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3DB" w:rsidRPr="005613DB" w:rsidRDefault="005613DB" w:rsidP="005613DB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613DB">
        <w:rPr>
          <w:rFonts w:ascii="Times New Roman" w:hAnsi="Times New Roman" w:cs="Times New Roman"/>
          <w:color w:val="auto"/>
          <w:sz w:val="28"/>
          <w:szCs w:val="28"/>
        </w:rPr>
        <w:t xml:space="preserve">МКУ «ЕДДС, ГЗ муниципального округа г. Партизанск Приморского края» информирует: </w:t>
      </w:r>
    </w:p>
    <w:p w:rsidR="005613DB" w:rsidRPr="005613DB" w:rsidRDefault="005613DB" w:rsidP="005613DB">
      <w:pPr>
        <w:pStyle w:val="3"/>
        <w:shd w:val="clear" w:color="auto" w:fill="FFFFFF"/>
        <w:spacing w:before="0" w:line="240" w:lineRule="auto"/>
        <w:ind w:firstLine="709"/>
        <w:rPr>
          <w:rFonts w:ascii="Times New Roman" w:hAnsi="Times New Roman" w:cs="Times New Roman"/>
          <w:color w:val="auto"/>
          <w:sz w:val="28"/>
          <w:szCs w:val="28"/>
        </w:rPr>
      </w:pPr>
      <w:r w:rsidRPr="005613DB">
        <w:rPr>
          <w:rFonts w:ascii="Times New Roman" w:hAnsi="Times New Roman" w:cs="Times New Roman"/>
          <w:color w:val="auto"/>
          <w:sz w:val="28"/>
          <w:szCs w:val="28"/>
        </w:rPr>
        <w:t>Памятка «Действия при совершении террористического акта»</w:t>
      </w:r>
      <w:r>
        <w:rPr>
          <w:rFonts w:ascii="Times New Roman" w:hAnsi="Times New Roman" w:cs="Times New Roman"/>
          <w:color w:val="auto"/>
          <w:sz w:val="28"/>
          <w:szCs w:val="28"/>
        </w:rPr>
        <w:t>.</w:t>
      </w:r>
    </w:p>
    <w:p w:rsidR="005613DB" w:rsidRDefault="005613DB" w:rsidP="005613DB">
      <w:pPr>
        <w:pStyle w:val="a3"/>
        <w:shd w:val="clear" w:color="auto" w:fill="FFFFFF"/>
        <w:spacing w:before="0" w:beforeAutospacing="0" w:after="0" w:afterAutospacing="0"/>
        <w:ind w:firstLine="709"/>
        <w:rPr>
          <w:color w:val="404040"/>
          <w:sz w:val="28"/>
          <w:szCs w:val="28"/>
        </w:rPr>
      </w:pPr>
      <w:r w:rsidRPr="005613DB">
        <w:rPr>
          <w:b/>
          <w:sz w:val="28"/>
          <w:szCs w:val="28"/>
        </w:rPr>
        <w:t xml:space="preserve">    </w:t>
      </w:r>
      <w:r>
        <w:rPr>
          <w:b/>
          <w:sz w:val="28"/>
          <w:szCs w:val="28"/>
        </w:rPr>
        <w:t xml:space="preserve">1. </w:t>
      </w:r>
      <w:r w:rsidRPr="005613DB">
        <w:rPr>
          <w:b/>
          <w:sz w:val="28"/>
          <w:szCs w:val="28"/>
        </w:rPr>
        <w:t xml:space="preserve"> После взрыва необходимо следовать важным правилам:</w:t>
      </w:r>
      <w:r w:rsidRPr="005613DB">
        <w:rPr>
          <w:sz w:val="28"/>
          <w:szCs w:val="28"/>
        </w:rPr>
        <w:br/>
      </w:r>
      <w:r>
        <w:rPr>
          <w:color w:val="404040"/>
          <w:sz w:val="28"/>
          <w:szCs w:val="28"/>
        </w:rPr>
        <w:t xml:space="preserve">     - убедитесь в том, что Вы не получили серьезных травм;</w:t>
      </w:r>
      <w:r>
        <w:rPr>
          <w:color w:val="404040"/>
          <w:sz w:val="28"/>
          <w:szCs w:val="28"/>
        </w:rPr>
        <w:br/>
        <w:t xml:space="preserve">     - успокойтесь и прежде чем предпринимать какие-либо действия, внимательно осмотритесь; постарайтесь по возможности оказать первую помощь другим пострадавшим; помните о возможности новых взрывов, обвалов, разрушений и, по возможности, спокойно покиньте опасное место;</w:t>
      </w:r>
      <w:r>
        <w:rPr>
          <w:color w:val="404040"/>
          <w:sz w:val="28"/>
          <w:szCs w:val="28"/>
        </w:rPr>
        <w:br/>
        <w:t xml:space="preserve">      - если вы травмированы или оказались блокированы под завалом – не старайтесь самостоятельно выбраться;</w:t>
      </w:r>
      <w:r>
        <w:rPr>
          <w:color w:val="404040"/>
          <w:sz w:val="28"/>
          <w:szCs w:val="28"/>
        </w:rPr>
        <w:br/>
        <w:t xml:space="preserve">      - постарайтесь укрепить «потолок»</w:t>
      </w:r>
      <w:r>
        <w:rPr>
          <w:color w:val="404040"/>
          <w:sz w:val="28"/>
          <w:szCs w:val="28"/>
        </w:rPr>
        <w:t xml:space="preserve"> находящимися рядом обломками мебели и</w:t>
      </w:r>
      <w:r>
        <w:rPr>
          <w:color w:val="404040"/>
          <w:sz w:val="28"/>
          <w:szCs w:val="28"/>
        </w:rPr>
        <w:t xml:space="preserve"> </w:t>
      </w:r>
      <w:r>
        <w:rPr>
          <w:color w:val="404040"/>
          <w:sz w:val="28"/>
          <w:szCs w:val="28"/>
        </w:rPr>
        <w:t>здания;</w:t>
      </w:r>
      <w:r>
        <w:rPr>
          <w:color w:val="404040"/>
          <w:sz w:val="28"/>
          <w:szCs w:val="28"/>
        </w:rPr>
        <w:br/>
        <w:t xml:space="preserve">      - отодвиньте от себя острые предметы;</w:t>
      </w:r>
      <w:r>
        <w:rPr>
          <w:color w:val="404040"/>
          <w:sz w:val="28"/>
          <w:szCs w:val="28"/>
        </w:rPr>
        <w:br/>
        <w:t>если у вас есть мобильный телефон – по</w:t>
      </w:r>
      <w:r w:rsidR="00D36536">
        <w:rPr>
          <w:color w:val="404040"/>
          <w:sz w:val="28"/>
          <w:szCs w:val="28"/>
        </w:rPr>
        <w:t>звоните спасателям по телефону «112»</w:t>
      </w:r>
      <w:bookmarkStart w:id="0" w:name="_GoBack"/>
      <w:bookmarkEnd w:id="0"/>
      <w:r>
        <w:rPr>
          <w:color w:val="404040"/>
          <w:sz w:val="28"/>
          <w:szCs w:val="28"/>
        </w:rPr>
        <w:t>;</w:t>
      </w:r>
      <w:r>
        <w:rPr>
          <w:color w:val="404040"/>
          <w:sz w:val="28"/>
          <w:szCs w:val="28"/>
        </w:rPr>
        <w:br/>
        <w:t xml:space="preserve">      - закройте нос и рот носовым платком и одеждой, по возможности влажными;</w:t>
      </w:r>
    </w:p>
    <w:p w:rsidR="005613DB" w:rsidRDefault="005613DB" w:rsidP="005613DB">
      <w:pPr>
        <w:pStyle w:val="a3"/>
        <w:shd w:val="clear" w:color="auto" w:fill="FFFFFF"/>
        <w:spacing w:before="0" w:beforeAutospacing="0" w:after="0" w:afterAutospacing="0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t xml:space="preserve">      </w:t>
      </w:r>
      <w:r>
        <w:rPr>
          <w:color w:val="404040"/>
          <w:sz w:val="28"/>
          <w:szCs w:val="28"/>
        </w:rPr>
        <w:t xml:space="preserve"> - стучать с целью привлечения внимания спасателей лучше по трубам, используя для этого периоды остановки в работе спасательного оборудования («минуты тишины»);</w:t>
      </w:r>
      <w:r>
        <w:rPr>
          <w:color w:val="404040"/>
          <w:sz w:val="28"/>
          <w:szCs w:val="28"/>
        </w:rPr>
        <w:br/>
        <w:t xml:space="preserve">       - кричите только тогда, когда услышали голоса спасателей – иначе есть риск задохнуться от пыли;</w:t>
      </w:r>
      <w:r>
        <w:rPr>
          <w:color w:val="404040"/>
          <w:sz w:val="28"/>
          <w:szCs w:val="28"/>
        </w:rPr>
        <w:br/>
      </w:r>
      <w:r>
        <w:rPr>
          <w:color w:val="404040"/>
          <w:sz w:val="28"/>
          <w:szCs w:val="28"/>
        </w:rPr>
        <w:t xml:space="preserve">        - </w:t>
      </w:r>
      <w:r>
        <w:rPr>
          <w:color w:val="404040"/>
          <w:sz w:val="28"/>
          <w:szCs w:val="28"/>
        </w:rPr>
        <w:t>ни в коем случае не разжигайте огонь;</w:t>
      </w:r>
      <w:r>
        <w:rPr>
          <w:color w:val="404040"/>
          <w:sz w:val="28"/>
          <w:szCs w:val="28"/>
        </w:rPr>
        <w:br/>
      </w:r>
      <w:r>
        <w:rPr>
          <w:color w:val="404040"/>
          <w:sz w:val="28"/>
          <w:szCs w:val="28"/>
        </w:rPr>
        <w:t xml:space="preserve">        - </w:t>
      </w:r>
      <w:r>
        <w:rPr>
          <w:color w:val="404040"/>
          <w:sz w:val="28"/>
          <w:szCs w:val="28"/>
        </w:rPr>
        <w:t>если тяжелым предметом придавило ногу или руку – старайтесь массировать ее для под</w:t>
      </w:r>
      <w:r>
        <w:rPr>
          <w:color w:val="404040"/>
          <w:sz w:val="28"/>
          <w:szCs w:val="28"/>
        </w:rPr>
        <w:t>держания циркуляции крови.</w:t>
      </w:r>
    </w:p>
    <w:p w:rsidR="005613DB" w:rsidRDefault="005613DB" w:rsidP="00D36536">
      <w:pPr>
        <w:pStyle w:val="a3"/>
        <w:shd w:val="clear" w:color="auto" w:fill="FFFFFF"/>
        <w:spacing w:before="0" w:beforeAutospacing="0" w:after="0" w:afterAutospacing="0"/>
        <w:jc w:val="center"/>
        <w:rPr>
          <w:color w:val="404040"/>
          <w:sz w:val="28"/>
          <w:szCs w:val="28"/>
        </w:rPr>
      </w:pPr>
      <w:r>
        <w:rPr>
          <w:color w:val="404040"/>
          <w:sz w:val="28"/>
          <w:szCs w:val="28"/>
        </w:rPr>
        <w:br/>
        <w:t xml:space="preserve">          </w:t>
      </w:r>
    </w:p>
    <w:p w:rsidR="00F33A72" w:rsidRDefault="00F33A72" w:rsidP="005613DB">
      <w:pPr>
        <w:spacing w:after="0" w:line="240" w:lineRule="auto"/>
        <w:ind w:firstLine="709"/>
      </w:pPr>
    </w:p>
    <w:sectPr w:rsidR="00F33A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A69BA"/>
    <w:rsid w:val="005613DB"/>
    <w:rsid w:val="007A69BA"/>
    <w:rsid w:val="00D36536"/>
    <w:rsid w:val="00F33A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0FD285"/>
  <w15:chartTrackingRefBased/>
  <w15:docId w15:val="{A73E8126-69E4-4B89-914F-B947F4EA8A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613DB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5B9BD5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5613DB"/>
    <w:rPr>
      <w:rFonts w:asciiTheme="majorHAnsi" w:eastAsiaTheme="majorEastAsia" w:hAnsiTheme="majorHAnsi" w:cstheme="majorBidi"/>
      <w:b/>
      <w:bCs/>
      <w:color w:val="5B9BD5" w:themeColor="accent1"/>
    </w:rPr>
  </w:style>
  <w:style w:type="paragraph" w:styleId="a3">
    <w:name w:val="Normal (Web)"/>
    <w:basedOn w:val="a"/>
    <w:uiPriority w:val="99"/>
    <w:unhideWhenUsed/>
    <w:rsid w:val="005613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64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MSI</dc:creator>
  <cp:keywords/>
  <dc:description/>
  <cp:lastModifiedBy>Пользователь MSI</cp:lastModifiedBy>
  <cp:revision>2</cp:revision>
  <dcterms:created xsi:type="dcterms:W3CDTF">2025-04-09T22:24:00Z</dcterms:created>
  <dcterms:modified xsi:type="dcterms:W3CDTF">2025-04-09T22:42:00Z</dcterms:modified>
</cp:coreProperties>
</file>